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71BF" w:rsidRPr="00D371BF" w:rsidRDefault="00D371BF" w:rsidP="00D371BF">
      <w:pPr>
        <w:pStyle w:val="DefaultStyle"/>
        <w:jc w:val="right"/>
        <w:rPr>
          <w:rFonts w:ascii="Times New Roman" w:hAnsi="Times New Roman" w:cs="Times New Roman"/>
          <w:b/>
          <w:bCs/>
          <w:lang w:val="ro-RO"/>
        </w:rPr>
      </w:pPr>
      <w:r w:rsidRPr="00D371BF">
        <w:rPr>
          <w:rFonts w:ascii="Times New Roman" w:hAnsi="Times New Roman" w:cs="Times New Roman"/>
          <w:b/>
          <w:bCs/>
          <w:lang w:val="ro-RO"/>
        </w:rPr>
        <w:t>Formularul nr.3</w:t>
      </w:r>
    </w:p>
    <w:p w:rsidR="007C2D40" w:rsidRDefault="007C2D40" w:rsidP="007C2D40">
      <w:pPr>
        <w:pStyle w:val="DefaultStyle"/>
        <w:jc w:val="both"/>
        <w:rPr>
          <w:lang w:val="pt-BR"/>
        </w:rPr>
      </w:pPr>
      <w:r>
        <w:rPr>
          <w:rFonts w:ascii="Times New Roman" w:hAnsi="Times New Roman" w:cs="Times New Roman"/>
          <w:lang w:val="ro-RO"/>
        </w:rPr>
        <w:t>OFERTANTUL...............................................  (denumirea/numele)</w:t>
      </w:r>
    </w:p>
    <w:p w:rsidR="007C2D40" w:rsidRDefault="007C2D40" w:rsidP="007C2D40">
      <w:pPr>
        <w:pStyle w:val="heading2plain"/>
        <w:spacing w:before="0" w:after="0"/>
        <w:jc w:val="both"/>
      </w:pPr>
    </w:p>
    <w:p w:rsidR="007C2D40" w:rsidRDefault="007C2D40" w:rsidP="00DC15B8">
      <w:pPr>
        <w:pStyle w:val="heading2plain"/>
        <w:spacing w:before="0" w:after="0"/>
      </w:pPr>
      <w:r>
        <w:rPr>
          <w:rFonts w:ascii="Times New Roman" w:hAnsi="Times New Roman" w:cs="Times New Roman"/>
        </w:rPr>
        <w:t>DECLARAŢIE PRIVIND NEÎNCADRAREA ÎN PREVEDERILE ART. 165/LEGEA 98/2016</w:t>
      </w:r>
    </w:p>
    <w:p w:rsidR="007C2D40" w:rsidRDefault="007C2D40" w:rsidP="007C2D40">
      <w:pPr>
        <w:pStyle w:val="DefaultStyle"/>
        <w:jc w:val="both"/>
        <w:rPr>
          <w:lang w:val="pt-BR"/>
        </w:rPr>
      </w:pPr>
    </w:p>
    <w:p w:rsidR="007C2D40" w:rsidRDefault="007C2D40" w:rsidP="007C2D40">
      <w:pPr>
        <w:pStyle w:val="DefaultStyle"/>
        <w:jc w:val="both"/>
        <w:rPr>
          <w:lang w:val="pt-BR"/>
        </w:rPr>
      </w:pPr>
    </w:p>
    <w:p w:rsidR="007C2D40" w:rsidRDefault="007C2D40" w:rsidP="007C2D40">
      <w:pPr>
        <w:pStyle w:val="DefaultStyle"/>
        <w:jc w:val="both"/>
        <w:rPr>
          <w:lang w:val="pt-BR"/>
        </w:rPr>
      </w:pPr>
    </w:p>
    <w:p w:rsidR="007C2D40" w:rsidRDefault="007C2D40" w:rsidP="007C2D40">
      <w:pPr>
        <w:pStyle w:val="DefaultStyle"/>
        <w:shd w:val="clear" w:color="auto" w:fill="FFFFFF"/>
        <w:tabs>
          <w:tab w:val="left" w:leader="dot" w:pos="7704"/>
        </w:tabs>
        <w:ind w:firstLine="1080"/>
        <w:jc w:val="both"/>
        <w:rPr>
          <w:lang w:val="ro-RO"/>
        </w:rPr>
      </w:pPr>
      <w:r>
        <w:rPr>
          <w:rFonts w:ascii="Times New Roman" w:hAnsi="Times New Roman" w:cs="Times New Roman"/>
          <w:lang w:val="ro-RO"/>
        </w:rPr>
        <w:t xml:space="preserve">Subsemnatul, ................................. reprezentant împuternicit al ............. </w:t>
      </w:r>
      <w:r>
        <w:rPr>
          <w:rFonts w:ascii="Times New Roman" w:hAnsi="Times New Roman" w:cs="Times New Roman"/>
          <w:i/>
          <w:iCs/>
          <w:lang w:val="ro-RO"/>
        </w:rPr>
        <w:t>(denumirea operatorului economic),</w:t>
      </w:r>
      <w:r>
        <w:rPr>
          <w:rFonts w:ascii="Times New Roman" w:hAnsi="Times New Roman" w:cs="Times New Roman"/>
          <w:lang w:val="ro-RO"/>
        </w:rPr>
        <w:t xml:space="preserve"> în calitate de candidat/ofertant/ofertant asociat/terţ susţinător al candidatului/ofertantului, la procedura de ................. </w:t>
      </w:r>
      <w:r>
        <w:rPr>
          <w:rFonts w:ascii="Times New Roman" w:hAnsi="Times New Roman" w:cs="Times New Roman"/>
          <w:i/>
          <w:iCs/>
          <w:lang w:val="ro-RO"/>
        </w:rPr>
        <w:t>(se menţionează procedura)</w:t>
      </w:r>
      <w:r>
        <w:rPr>
          <w:rFonts w:ascii="Times New Roman" w:hAnsi="Times New Roman" w:cs="Times New Roman"/>
          <w:lang w:val="ro-RO"/>
        </w:rPr>
        <w:t xml:space="preserve"> pentru atribuirea contractului de achiziţie publică având ca obiect ....................... </w:t>
      </w:r>
      <w:r>
        <w:rPr>
          <w:rFonts w:ascii="Times New Roman" w:hAnsi="Times New Roman" w:cs="Times New Roman"/>
          <w:i/>
          <w:iCs/>
          <w:lang w:val="ro-RO"/>
        </w:rPr>
        <w:t>(denumirea produsului, serviciului sau lucrării),</w:t>
      </w:r>
      <w:r>
        <w:rPr>
          <w:rFonts w:ascii="Times New Roman" w:hAnsi="Times New Roman" w:cs="Times New Roman"/>
          <w:lang w:val="ro-RO"/>
        </w:rPr>
        <w:t xml:space="preserve"> codul CPV ............., la data de ................ (zi/luna/an), organizată de ............ </w:t>
      </w:r>
      <w:r>
        <w:rPr>
          <w:rFonts w:ascii="Times New Roman" w:hAnsi="Times New Roman" w:cs="Times New Roman"/>
          <w:i/>
          <w:iCs/>
          <w:lang w:val="ro-RO"/>
        </w:rPr>
        <w:t>(denumirea</w:t>
      </w:r>
      <w:r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i/>
          <w:iCs/>
          <w:lang w:val="ro-RO"/>
        </w:rPr>
        <w:t>autorităţii contractante),</w:t>
      </w:r>
      <w:r>
        <w:rPr>
          <w:rFonts w:ascii="Times New Roman" w:hAnsi="Times New Roman" w:cs="Times New Roman"/>
          <w:lang w:val="ro-RO"/>
        </w:rPr>
        <w:t xml:space="preserve"> declar pe propria </w:t>
      </w:r>
      <w:r>
        <w:rPr>
          <w:rFonts w:ascii="Times New Roman" w:hAnsi="Times New Roman" w:cs="Times New Roman"/>
          <w:spacing w:val="-1"/>
          <w:lang w:val="ro-RO"/>
        </w:rPr>
        <w:t xml:space="preserve">răspundere că, </w:t>
      </w:r>
      <w:r>
        <w:rPr>
          <w:rFonts w:ascii="Times New Roman" w:hAnsi="Times New Roman" w:cs="Times New Roman"/>
          <w:lang w:val="ro-RO"/>
        </w:rPr>
        <w:t>sub sancţiunea excluderii din procedura şi a sancţiunilor aplicate faptei de fals în acte publice, nu ne aflăm în situaţia prevazută la art. 165 din Legea 98/2016 , respectiv</w:t>
      </w:r>
      <w:r>
        <w:rPr>
          <w:rFonts w:ascii="Times New Roman" w:hAnsi="Times New Roman" w:cs="Times New Roman"/>
          <w:spacing w:val="-1"/>
          <w:lang w:val="ro-RO"/>
        </w:rPr>
        <w:t>:</w:t>
      </w:r>
    </w:p>
    <w:p w:rsidR="007C2D40" w:rsidRDefault="007C2D40" w:rsidP="007C2D40">
      <w:pPr>
        <w:pStyle w:val="DefaultStyle"/>
        <w:shd w:val="clear" w:color="auto" w:fill="FFFFFF"/>
        <w:tabs>
          <w:tab w:val="left" w:leader="dot" w:pos="7704"/>
        </w:tabs>
        <w:jc w:val="both"/>
        <w:rPr>
          <w:lang w:val="ro-RO"/>
        </w:rPr>
      </w:pPr>
      <w:r>
        <w:rPr>
          <w:rFonts w:ascii="Times New Roman" w:hAnsi="Times New Roman" w:cs="Times New Roman"/>
          <w:spacing w:val="-1"/>
          <w:lang w:val="ro-RO"/>
        </w:rPr>
        <w:t>-  n-am încălcat obligaţiile privind plata impozitelor, taxelor sau a contribuţiilor la bugetul general consolidat, iar acest lucru să fi fost stabilit printr-o hotărâre judecătorească sau decizie administrativă având caracter definitiv şi obligatoriu, în conformitate cu legea statului în care respectivul operator economic este înfiinţat.</w:t>
      </w:r>
    </w:p>
    <w:p w:rsidR="007C2D40" w:rsidRDefault="007C2D40" w:rsidP="007C2D40">
      <w:pPr>
        <w:pStyle w:val="DefaultStyle"/>
        <w:shd w:val="clear" w:color="auto" w:fill="FFFFFF"/>
        <w:tabs>
          <w:tab w:val="left" w:leader="dot" w:pos="7704"/>
        </w:tabs>
        <w:jc w:val="both"/>
        <w:rPr>
          <w:lang w:val="ro-RO"/>
        </w:rPr>
      </w:pPr>
    </w:p>
    <w:p w:rsidR="007C2D40" w:rsidRDefault="007C2D40" w:rsidP="007C2D40">
      <w:pPr>
        <w:pStyle w:val="DefaultStyle"/>
        <w:shd w:val="clear" w:color="auto" w:fill="FFFFFF"/>
        <w:tabs>
          <w:tab w:val="left" w:leader="dot" w:pos="7704"/>
        </w:tabs>
        <w:jc w:val="both"/>
        <w:rPr>
          <w:lang w:val="ro-RO"/>
        </w:rPr>
      </w:pPr>
      <w:r>
        <w:rPr>
          <w:rFonts w:ascii="Times New Roman" w:hAnsi="Times New Roman" w:cs="Times New Roman"/>
          <w:spacing w:val="-1"/>
          <w:lang w:val="ro-RO"/>
        </w:rPr>
        <w:t xml:space="preserve">    </w:t>
      </w:r>
    </w:p>
    <w:p w:rsidR="007C2D40" w:rsidRDefault="007C2D40" w:rsidP="007C2D40">
      <w:pPr>
        <w:pStyle w:val="DefaultStyle"/>
        <w:ind w:firstLine="720"/>
        <w:jc w:val="both"/>
        <w:rPr>
          <w:lang w:val="ro-RO"/>
        </w:rPr>
      </w:pPr>
      <w:r>
        <w:rPr>
          <w:rFonts w:ascii="Times New Roman" w:hAnsi="Times New Roman" w:cs="Times New Roman"/>
          <w:lang w:val="ro-RO"/>
        </w:rPr>
        <w:t>Înţeleg că autoritatea contractantă are dreptul de a solicita, în scopul verificării şi confirmării declaraţiilor, orice documente doveditoare de care dispun.</w:t>
      </w:r>
    </w:p>
    <w:p w:rsidR="007C2D40" w:rsidRDefault="007C2D40" w:rsidP="007C2D40">
      <w:pPr>
        <w:pStyle w:val="DefaultStyle"/>
        <w:shd w:val="clear" w:color="auto" w:fill="FFFFFF"/>
        <w:ind w:right="10" w:firstLine="720"/>
        <w:jc w:val="both"/>
        <w:rPr>
          <w:lang w:val="ro-RO"/>
        </w:rPr>
      </w:pPr>
      <w:r>
        <w:rPr>
          <w:rFonts w:ascii="Times New Roman" w:hAnsi="Times New Roman" w:cs="Times New Roman"/>
          <w:lang w:val="ro-RO"/>
        </w:rPr>
        <w:t>Înţeleg că, în cazul în care această declaraţie nu este conformă cu realitatea, sunt pasibil de încălcarea prevederilor legislaţiei penale privind falsul în declaraţii.</w:t>
      </w:r>
    </w:p>
    <w:p w:rsidR="007C2D40" w:rsidRDefault="007C2D40" w:rsidP="007C2D40">
      <w:pPr>
        <w:pStyle w:val="DefaultStyle"/>
        <w:shd w:val="clear" w:color="auto" w:fill="FFFFFF"/>
        <w:ind w:firstLine="1077"/>
        <w:jc w:val="both"/>
        <w:rPr>
          <w:lang w:val="ro-RO"/>
        </w:rPr>
      </w:pPr>
    </w:p>
    <w:p w:rsidR="007C2D40" w:rsidRDefault="007C2D40" w:rsidP="007C2D40">
      <w:pPr>
        <w:pStyle w:val="DefaultStyle"/>
        <w:shd w:val="clear" w:color="auto" w:fill="FFFFFF"/>
        <w:ind w:left="720" w:firstLine="357"/>
        <w:jc w:val="both"/>
        <w:rPr>
          <w:lang w:val="ro-RO"/>
        </w:rPr>
      </w:pPr>
      <w:r>
        <w:rPr>
          <w:rFonts w:ascii="Times New Roman" w:hAnsi="Times New Roman" w:cs="Times New Roman"/>
          <w:spacing w:val="-1"/>
          <w:lang w:val="ro-RO"/>
        </w:rPr>
        <w:t>Data completării</w:t>
      </w:r>
    </w:p>
    <w:p w:rsidR="007C2D40" w:rsidRDefault="007C2D40" w:rsidP="007C2D40">
      <w:pPr>
        <w:pStyle w:val="DefaultStyle"/>
        <w:shd w:val="clear" w:color="auto" w:fill="FFFFFF"/>
        <w:ind w:firstLine="720"/>
        <w:jc w:val="both"/>
        <w:rPr>
          <w:lang w:val="ro-RO"/>
        </w:rPr>
      </w:pPr>
      <w:r>
        <w:rPr>
          <w:rFonts w:ascii="Times New Roman" w:hAnsi="Times New Roman" w:cs="Times New Roman"/>
          <w:spacing w:val="-1"/>
          <w:lang w:val="ro-RO"/>
        </w:rPr>
        <w:t xml:space="preserve">    Operator economic,</w:t>
      </w:r>
    </w:p>
    <w:p w:rsidR="007C2D40" w:rsidRDefault="007C2D40" w:rsidP="007C2D40">
      <w:pPr>
        <w:pStyle w:val="DefaultStyle"/>
        <w:shd w:val="clear" w:color="auto" w:fill="FFFFFF"/>
        <w:ind w:firstLine="720"/>
        <w:jc w:val="both"/>
        <w:rPr>
          <w:lang w:val="ro-RO"/>
        </w:rPr>
      </w:pPr>
      <w:r>
        <w:rPr>
          <w:rFonts w:ascii="Times New Roman" w:hAnsi="Times New Roman" w:cs="Times New Roman"/>
          <w:spacing w:val="-1"/>
          <w:lang w:val="ro-RO"/>
        </w:rPr>
        <w:t xml:space="preserve">  .................................</w:t>
      </w:r>
    </w:p>
    <w:p w:rsidR="007C2D40" w:rsidRDefault="007C2D40" w:rsidP="007C2D40">
      <w:pPr>
        <w:pStyle w:val="DefaultStyle"/>
        <w:shd w:val="clear" w:color="auto" w:fill="FFFFFF"/>
        <w:spacing w:before="254"/>
        <w:ind w:firstLine="720"/>
        <w:jc w:val="both"/>
        <w:rPr>
          <w:lang w:val="ro-RO"/>
        </w:rPr>
      </w:pPr>
      <w:r>
        <w:rPr>
          <w:rFonts w:ascii="Times New Roman" w:hAnsi="Times New Roman" w:cs="Times New Roman"/>
          <w:i/>
          <w:iCs/>
          <w:spacing w:val="-1"/>
          <w:lang w:val="ro-RO"/>
        </w:rPr>
        <w:t xml:space="preserve"> (semnătură autorizată)</w:t>
      </w:r>
    </w:p>
    <w:p w:rsidR="007C2D40" w:rsidRDefault="007C2D40" w:rsidP="007C2D40">
      <w:pPr>
        <w:pStyle w:val="DefaultStyle"/>
        <w:jc w:val="both"/>
        <w:rPr>
          <w:lang w:val="ro-RO"/>
        </w:rPr>
      </w:pPr>
      <w:r>
        <w:rPr>
          <w:rFonts w:ascii="Times New Roman" w:eastAsia="MS Mincho" w:hAnsi="Times New Roman" w:cs="Times New Roman"/>
          <w:lang w:val="ro-RO"/>
        </w:rPr>
        <w:t xml:space="preserve">    OFERTANTUL...............................................  (denumirea/numele)</w:t>
      </w: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DefaultStyle"/>
        <w:jc w:val="both"/>
        <w:rPr>
          <w:lang w:val="ro-RO"/>
        </w:rPr>
      </w:pPr>
    </w:p>
    <w:p w:rsidR="007C2D40" w:rsidRDefault="007C2D40" w:rsidP="007C2D40">
      <w:pPr>
        <w:pStyle w:val="Titlu4"/>
        <w:jc w:val="both"/>
        <w:rPr>
          <w:rFonts w:ascii="Times New Roman" w:eastAsia="MS Mincho" w:hAnsi="Times New Roman" w:cs="Times New Roman"/>
          <w:sz w:val="24"/>
          <w:lang w:val="ro-RO"/>
        </w:rPr>
      </w:pPr>
    </w:p>
    <w:p w:rsidR="007C2D40" w:rsidRDefault="007C2D40" w:rsidP="007C2D40">
      <w:pPr>
        <w:pStyle w:val="Titlu4"/>
        <w:jc w:val="both"/>
        <w:rPr>
          <w:rFonts w:ascii="Times New Roman" w:eastAsia="MS Mincho" w:hAnsi="Times New Roman" w:cs="Times New Roman"/>
          <w:sz w:val="24"/>
          <w:lang w:val="ro-RO"/>
        </w:rPr>
      </w:pPr>
    </w:p>
    <w:p w:rsidR="007C2D40" w:rsidRDefault="007C2D40" w:rsidP="007C2D40">
      <w:pPr>
        <w:pStyle w:val="Titlu4"/>
        <w:jc w:val="both"/>
        <w:rPr>
          <w:rFonts w:ascii="Times New Roman" w:eastAsia="MS Mincho" w:hAnsi="Times New Roman" w:cs="Times New Roman"/>
          <w:sz w:val="24"/>
          <w:lang w:val="ro-RO"/>
        </w:rPr>
      </w:pPr>
    </w:p>
    <w:p w:rsidR="007C2D40" w:rsidRDefault="007C2D40" w:rsidP="007C2D40">
      <w:pPr>
        <w:pStyle w:val="Titlu4"/>
        <w:jc w:val="both"/>
        <w:rPr>
          <w:rFonts w:ascii="Times New Roman" w:eastAsia="MS Mincho" w:hAnsi="Times New Roman" w:cs="Times New Roman"/>
          <w:sz w:val="24"/>
          <w:lang w:val="ro-RO"/>
        </w:rPr>
      </w:pPr>
    </w:p>
    <w:p w:rsidR="00183251" w:rsidRPr="007C2D40" w:rsidRDefault="00183251" w:rsidP="007C2D40"/>
    <w:sectPr w:rsidR="00183251" w:rsidRPr="007C2D40" w:rsidSect="00564BC5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44A8" w:rsidRDefault="00B244A8" w:rsidP="00564BC5">
      <w:pPr>
        <w:spacing w:before="0"/>
      </w:pPr>
      <w:r>
        <w:separator/>
      </w:r>
    </w:p>
  </w:endnote>
  <w:endnote w:type="continuationSeparator" w:id="0">
    <w:p w:rsidR="00B244A8" w:rsidRDefault="00B244A8" w:rsidP="00564B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0E4C" w:rsidRDefault="00DB0E4C">
    <w:pPr>
      <w:pStyle w:val="Subsol"/>
    </w:pPr>
    <w:r>
      <w:rPr>
        <w:rFonts w:cs="Lucida Sans Unicode"/>
        <w:noProof/>
        <w:sz w:val="18"/>
        <w:szCs w:val="18"/>
        <w:lang w:val="en-US" w:eastAsia="en-US"/>
      </w:rPr>
      <w:drawing>
        <wp:anchor distT="0" distB="0" distL="114300" distR="114300" simplePos="0" relativeHeight="251662336" behindDoc="1" locked="0" layoutInCell="1" allowOverlap="1" wp14:anchorId="56DA1B20" wp14:editId="084F8D58">
          <wp:simplePos x="0" y="0"/>
          <wp:positionH relativeFrom="column">
            <wp:posOffset>-923290</wp:posOffset>
          </wp:positionH>
          <wp:positionV relativeFrom="paragraph">
            <wp:posOffset>-224155</wp:posOffset>
          </wp:positionV>
          <wp:extent cx="15756255" cy="276225"/>
          <wp:effectExtent l="0" t="0" r="0" b="9525"/>
          <wp:wrapNone/>
          <wp:docPr id="10" name="Grafik 10" descr="http://v2.tender-service.co.uk/images/h-bg-w__v2.6.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v2.tender-service.co.uk/images/h-bg-w__v2.6.3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625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© Tender Service </w:t>
    </w:r>
    <w:r w:rsidR="00A02F99">
      <w:t>Romania</w:t>
    </w:r>
    <w:r>
      <w:tab/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7C2D4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15B8" w:rsidRDefault="00DC15B8">
    <w:pPr>
      <w:pStyle w:val="Subsol"/>
    </w:pPr>
  </w:p>
  <w:p w:rsidR="00DB0E4C" w:rsidRPr="002775F4" w:rsidRDefault="00DB0E4C">
    <w:pPr>
      <w:pStyle w:val="Subsol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44A8" w:rsidRDefault="00B244A8" w:rsidP="00564BC5">
      <w:pPr>
        <w:spacing w:before="0"/>
      </w:pPr>
      <w:r>
        <w:separator/>
      </w:r>
    </w:p>
  </w:footnote>
  <w:footnote w:type="continuationSeparator" w:id="0">
    <w:p w:rsidR="00B244A8" w:rsidRDefault="00B244A8" w:rsidP="00564BC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15B8" w:rsidRDefault="00DC15B8">
    <w:pPr>
      <w:pStyle w:val="Antet"/>
    </w:pPr>
  </w:p>
  <w:p w:rsidR="00DB0E4C" w:rsidRDefault="00DB0E4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6602"/>
    <w:multiLevelType w:val="hybridMultilevel"/>
    <w:tmpl w:val="AA3A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16EA"/>
    <w:multiLevelType w:val="hybridMultilevel"/>
    <w:tmpl w:val="6CF8C4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3828"/>
    <w:multiLevelType w:val="hybridMultilevel"/>
    <w:tmpl w:val="40AC97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548A9"/>
    <w:multiLevelType w:val="hybridMultilevel"/>
    <w:tmpl w:val="4AB2F20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95020"/>
    <w:multiLevelType w:val="hybridMultilevel"/>
    <w:tmpl w:val="5DD4FC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3781E"/>
    <w:multiLevelType w:val="hybridMultilevel"/>
    <w:tmpl w:val="DBEC7C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57CCC"/>
    <w:multiLevelType w:val="hybridMultilevel"/>
    <w:tmpl w:val="D74C07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D62B2"/>
    <w:multiLevelType w:val="hybridMultilevel"/>
    <w:tmpl w:val="0678AD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F1BEA"/>
    <w:multiLevelType w:val="multilevel"/>
    <w:tmpl w:val="085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D1DAD"/>
    <w:multiLevelType w:val="hybridMultilevel"/>
    <w:tmpl w:val="4EDC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D4C5B"/>
    <w:multiLevelType w:val="hybridMultilevel"/>
    <w:tmpl w:val="B6C41A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21E70">
      <w:numFmt w:val="bullet"/>
      <w:lvlText w:val="-"/>
      <w:lvlJc w:val="left"/>
      <w:pPr>
        <w:ind w:left="1575" w:hanging="495"/>
      </w:pPr>
      <w:rPr>
        <w:rFonts w:ascii="Lucida Sans Unicode" w:eastAsia="Times New Roman" w:hAnsi="Lucida Sans Unicode" w:cs="Lucida Sans Unicode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2178"/>
    <w:multiLevelType w:val="hybridMultilevel"/>
    <w:tmpl w:val="8004BF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67FA"/>
    <w:multiLevelType w:val="hybridMultilevel"/>
    <w:tmpl w:val="530EA4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96692"/>
    <w:multiLevelType w:val="hybridMultilevel"/>
    <w:tmpl w:val="DFF0BB7A"/>
    <w:lvl w:ilvl="0" w:tplc="5BF2B01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A493A"/>
    <w:multiLevelType w:val="hybridMultilevel"/>
    <w:tmpl w:val="E5A0C8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2570E"/>
    <w:multiLevelType w:val="multilevel"/>
    <w:tmpl w:val="0862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991A46"/>
    <w:multiLevelType w:val="hybridMultilevel"/>
    <w:tmpl w:val="8AC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82571"/>
    <w:multiLevelType w:val="hybridMultilevel"/>
    <w:tmpl w:val="36BE9D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103F8"/>
    <w:multiLevelType w:val="hybridMultilevel"/>
    <w:tmpl w:val="C31A5C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E59B6"/>
    <w:multiLevelType w:val="hybridMultilevel"/>
    <w:tmpl w:val="CDCED3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B19C6"/>
    <w:multiLevelType w:val="hybridMultilevel"/>
    <w:tmpl w:val="C8363E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51506"/>
    <w:multiLevelType w:val="hybridMultilevel"/>
    <w:tmpl w:val="655CE1AA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2" w15:restartNumberingAfterBreak="0">
    <w:nsid w:val="66FA6070"/>
    <w:multiLevelType w:val="hybridMultilevel"/>
    <w:tmpl w:val="EE5AA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8567D"/>
    <w:multiLevelType w:val="multilevel"/>
    <w:tmpl w:val="9924779A"/>
    <w:lvl w:ilvl="0">
      <w:start w:val="1"/>
      <w:numFmt w:val="decimal"/>
      <w:pStyle w:val="Titlu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lu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F929D3"/>
    <w:multiLevelType w:val="hybridMultilevel"/>
    <w:tmpl w:val="9E42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8079E"/>
    <w:multiLevelType w:val="hybridMultilevel"/>
    <w:tmpl w:val="3536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30C22"/>
    <w:multiLevelType w:val="hybridMultilevel"/>
    <w:tmpl w:val="594877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8E4"/>
    <w:multiLevelType w:val="hybridMultilevel"/>
    <w:tmpl w:val="298A0B1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A0E89"/>
    <w:multiLevelType w:val="hybridMultilevel"/>
    <w:tmpl w:val="97EE30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15"/>
  </w:num>
  <w:num w:numId="10">
    <w:abstractNumId w:val="28"/>
  </w:num>
  <w:num w:numId="11">
    <w:abstractNumId w:val="12"/>
  </w:num>
  <w:num w:numId="12">
    <w:abstractNumId w:val="3"/>
  </w:num>
  <w:num w:numId="13">
    <w:abstractNumId w:val="27"/>
  </w:num>
  <w:num w:numId="14">
    <w:abstractNumId w:val="18"/>
  </w:num>
  <w:num w:numId="15">
    <w:abstractNumId w:val="14"/>
  </w:num>
  <w:num w:numId="16">
    <w:abstractNumId w:val="4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11"/>
  </w:num>
  <w:num w:numId="22">
    <w:abstractNumId w:val="1"/>
  </w:num>
  <w:num w:numId="23">
    <w:abstractNumId w:val="17"/>
  </w:num>
  <w:num w:numId="24">
    <w:abstractNumId w:val="10"/>
  </w:num>
  <w:num w:numId="25">
    <w:abstractNumId w:val="22"/>
  </w:num>
  <w:num w:numId="26">
    <w:abstractNumId w:val="5"/>
  </w:num>
  <w:num w:numId="27">
    <w:abstractNumId w:val="13"/>
  </w:num>
  <w:num w:numId="28">
    <w:abstractNumId w:val="8"/>
  </w:num>
  <w:num w:numId="29">
    <w:abstractNumId w:val="23"/>
  </w:num>
  <w:num w:numId="30">
    <w:abstractNumId w:val="26"/>
  </w:num>
  <w:num w:numId="31">
    <w:abstractNumId w:val="7"/>
  </w:num>
  <w:num w:numId="32">
    <w:abstractNumId w:val="9"/>
  </w:num>
  <w:num w:numId="33">
    <w:abstractNumId w:val="24"/>
  </w:num>
  <w:num w:numId="34">
    <w:abstractNumId w:val="25"/>
  </w:num>
  <w:num w:numId="35">
    <w:abstractNumId w:val="21"/>
  </w:num>
  <w:num w:numId="36">
    <w:abstractNumId w:val="1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38"/>
    <w:rsid w:val="000078E5"/>
    <w:rsid w:val="000134BD"/>
    <w:rsid w:val="00021A31"/>
    <w:rsid w:val="000220FF"/>
    <w:rsid w:val="00023E05"/>
    <w:rsid w:val="0004346D"/>
    <w:rsid w:val="000570C3"/>
    <w:rsid w:val="00081F63"/>
    <w:rsid w:val="0008470F"/>
    <w:rsid w:val="00091387"/>
    <w:rsid w:val="00096382"/>
    <w:rsid w:val="000B0F26"/>
    <w:rsid w:val="000C7BBC"/>
    <w:rsid w:val="000D3FE7"/>
    <w:rsid w:val="00102A29"/>
    <w:rsid w:val="00105A51"/>
    <w:rsid w:val="0013461A"/>
    <w:rsid w:val="001452A7"/>
    <w:rsid w:val="00146B3E"/>
    <w:rsid w:val="0015425B"/>
    <w:rsid w:val="00155111"/>
    <w:rsid w:val="0017429C"/>
    <w:rsid w:val="00183251"/>
    <w:rsid w:val="001B4A6F"/>
    <w:rsid w:val="001B6B42"/>
    <w:rsid w:val="001E47E2"/>
    <w:rsid w:val="00200C28"/>
    <w:rsid w:val="0020202E"/>
    <w:rsid w:val="0020646D"/>
    <w:rsid w:val="00207796"/>
    <w:rsid w:val="00213AA4"/>
    <w:rsid w:val="002366B6"/>
    <w:rsid w:val="002427E6"/>
    <w:rsid w:val="002561F7"/>
    <w:rsid w:val="00275DC8"/>
    <w:rsid w:val="002775F4"/>
    <w:rsid w:val="00285C2C"/>
    <w:rsid w:val="0028680D"/>
    <w:rsid w:val="00286910"/>
    <w:rsid w:val="002E37D5"/>
    <w:rsid w:val="00301532"/>
    <w:rsid w:val="00302A02"/>
    <w:rsid w:val="00317E1C"/>
    <w:rsid w:val="00321850"/>
    <w:rsid w:val="0032252A"/>
    <w:rsid w:val="00325233"/>
    <w:rsid w:val="00325D2B"/>
    <w:rsid w:val="003555D1"/>
    <w:rsid w:val="00356172"/>
    <w:rsid w:val="00362453"/>
    <w:rsid w:val="00365895"/>
    <w:rsid w:val="0038556B"/>
    <w:rsid w:val="00387F7A"/>
    <w:rsid w:val="003A2F09"/>
    <w:rsid w:val="003C1CD9"/>
    <w:rsid w:val="003C69FB"/>
    <w:rsid w:val="003E19C3"/>
    <w:rsid w:val="003E3658"/>
    <w:rsid w:val="003E5043"/>
    <w:rsid w:val="004024F4"/>
    <w:rsid w:val="00431388"/>
    <w:rsid w:val="00443365"/>
    <w:rsid w:val="004465BA"/>
    <w:rsid w:val="004513F3"/>
    <w:rsid w:val="00451B02"/>
    <w:rsid w:val="004656EB"/>
    <w:rsid w:val="00466FDB"/>
    <w:rsid w:val="004754E2"/>
    <w:rsid w:val="00487B70"/>
    <w:rsid w:val="00497540"/>
    <w:rsid w:val="004A6778"/>
    <w:rsid w:val="004F0B25"/>
    <w:rsid w:val="00502E8C"/>
    <w:rsid w:val="005245E4"/>
    <w:rsid w:val="00562010"/>
    <w:rsid w:val="00563629"/>
    <w:rsid w:val="00564BC5"/>
    <w:rsid w:val="00576239"/>
    <w:rsid w:val="00580131"/>
    <w:rsid w:val="0058332B"/>
    <w:rsid w:val="005876C6"/>
    <w:rsid w:val="00597E7F"/>
    <w:rsid w:val="005B753B"/>
    <w:rsid w:val="005C4390"/>
    <w:rsid w:val="005C4AFD"/>
    <w:rsid w:val="00601D86"/>
    <w:rsid w:val="00604DC4"/>
    <w:rsid w:val="00611CD1"/>
    <w:rsid w:val="006134CB"/>
    <w:rsid w:val="006376CA"/>
    <w:rsid w:val="006574AC"/>
    <w:rsid w:val="006816C8"/>
    <w:rsid w:val="006862C0"/>
    <w:rsid w:val="00691A65"/>
    <w:rsid w:val="00696063"/>
    <w:rsid w:val="006D0F88"/>
    <w:rsid w:val="006D23CC"/>
    <w:rsid w:val="006E6151"/>
    <w:rsid w:val="006F1DEB"/>
    <w:rsid w:val="006F4734"/>
    <w:rsid w:val="00701B38"/>
    <w:rsid w:val="007030F9"/>
    <w:rsid w:val="00722170"/>
    <w:rsid w:val="00734F3F"/>
    <w:rsid w:val="00771CD2"/>
    <w:rsid w:val="00783561"/>
    <w:rsid w:val="007B378E"/>
    <w:rsid w:val="007C2437"/>
    <w:rsid w:val="007C2D40"/>
    <w:rsid w:val="007C43C2"/>
    <w:rsid w:val="007F4456"/>
    <w:rsid w:val="008A1BA5"/>
    <w:rsid w:val="008A6C63"/>
    <w:rsid w:val="008B3D26"/>
    <w:rsid w:val="008C3D50"/>
    <w:rsid w:val="008D0410"/>
    <w:rsid w:val="008D5A85"/>
    <w:rsid w:val="008D7B8E"/>
    <w:rsid w:val="008E12A2"/>
    <w:rsid w:val="008E1D3B"/>
    <w:rsid w:val="008F4171"/>
    <w:rsid w:val="00901D60"/>
    <w:rsid w:val="00906B79"/>
    <w:rsid w:val="00910089"/>
    <w:rsid w:val="00936348"/>
    <w:rsid w:val="009569C8"/>
    <w:rsid w:val="00960089"/>
    <w:rsid w:val="00964F72"/>
    <w:rsid w:val="0096724F"/>
    <w:rsid w:val="0097627A"/>
    <w:rsid w:val="0098499C"/>
    <w:rsid w:val="009E6742"/>
    <w:rsid w:val="009F393C"/>
    <w:rsid w:val="009F5A33"/>
    <w:rsid w:val="00A02F99"/>
    <w:rsid w:val="00A10B7A"/>
    <w:rsid w:val="00A25AE5"/>
    <w:rsid w:val="00A374CF"/>
    <w:rsid w:val="00A40609"/>
    <w:rsid w:val="00A43FF6"/>
    <w:rsid w:val="00A51AC4"/>
    <w:rsid w:val="00A54B3C"/>
    <w:rsid w:val="00A746DA"/>
    <w:rsid w:val="00A82554"/>
    <w:rsid w:val="00A91ACD"/>
    <w:rsid w:val="00AB1883"/>
    <w:rsid w:val="00AC24C1"/>
    <w:rsid w:val="00AE3F19"/>
    <w:rsid w:val="00AF1B55"/>
    <w:rsid w:val="00B05357"/>
    <w:rsid w:val="00B1724D"/>
    <w:rsid w:val="00B244A8"/>
    <w:rsid w:val="00B44968"/>
    <w:rsid w:val="00B5060C"/>
    <w:rsid w:val="00B56E67"/>
    <w:rsid w:val="00B80D78"/>
    <w:rsid w:val="00B92D5C"/>
    <w:rsid w:val="00B9488A"/>
    <w:rsid w:val="00BB3530"/>
    <w:rsid w:val="00BD1189"/>
    <w:rsid w:val="00BD4CDE"/>
    <w:rsid w:val="00BD7E73"/>
    <w:rsid w:val="00BE403B"/>
    <w:rsid w:val="00BF02DD"/>
    <w:rsid w:val="00C07528"/>
    <w:rsid w:val="00C171BC"/>
    <w:rsid w:val="00C269FF"/>
    <w:rsid w:val="00C31FD1"/>
    <w:rsid w:val="00C36D03"/>
    <w:rsid w:val="00C4478A"/>
    <w:rsid w:val="00C70B22"/>
    <w:rsid w:val="00C74585"/>
    <w:rsid w:val="00C76177"/>
    <w:rsid w:val="00CC351E"/>
    <w:rsid w:val="00CD785A"/>
    <w:rsid w:val="00CE651B"/>
    <w:rsid w:val="00D10042"/>
    <w:rsid w:val="00D371BF"/>
    <w:rsid w:val="00D45190"/>
    <w:rsid w:val="00D63612"/>
    <w:rsid w:val="00D66071"/>
    <w:rsid w:val="00D70CB9"/>
    <w:rsid w:val="00DB0E4C"/>
    <w:rsid w:val="00DC15B8"/>
    <w:rsid w:val="00DD71AE"/>
    <w:rsid w:val="00DE04FA"/>
    <w:rsid w:val="00DE6FE5"/>
    <w:rsid w:val="00DF0C0F"/>
    <w:rsid w:val="00E02C58"/>
    <w:rsid w:val="00E10FD5"/>
    <w:rsid w:val="00E12E12"/>
    <w:rsid w:val="00E42DCD"/>
    <w:rsid w:val="00E55616"/>
    <w:rsid w:val="00E624C9"/>
    <w:rsid w:val="00E63470"/>
    <w:rsid w:val="00E76D36"/>
    <w:rsid w:val="00E86D23"/>
    <w:rsid w:val="00E964F5"/>
    <w:rsid w:val="00E97333"/>
    <w:rsid w:val="00E97CD5"/>
    <w:rsid w:val="00EB5311"/>
    <w:rsid w:val="00EB7E71"/>
    <w:rsid w:val="00EE461E"/>
    <w:rsid w:val="00EE48BD"/>
    <w:rsid w:val="00F0124A"/>
    <w:rsid w:val="00F1618F"/>
    <w:rsid w:val="00F3174D"/>
    <w:rsid w:val="00F33A90"/>
    <w:rsid w:val="00F41C3D"/>
    <w:rsid w:val="00F6260F"/>
    <w:rsid w:val="00F77DCF"/>
    <w:rsid w:val="00F90817"/>
    <w:rsid w:val="00FA34AE"/>
    <w:rsid w:val="00FA659C"/>
    <w:rsid w:val="00FD5E1F"/>
    <w:rsid w:val="00FE36E2"/>
    <w:rsid w:val="00FE4408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9F6EE"/>
  <w15:docId w15:val="{D38B1506-3EBB-4E71-9844-44451F5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EB"/>
    <w:pPr>
      <w:spacing w:before="240" w:after="0" w:line="240" w:lineRule="auto"/>
    </w:pPr>
    <w:rPr>
      <w:rFonts w:ascii="Lucida Sans Unicode" w:hAnsi="Lucida Sans Unicode" w:cs="Times New Roman"/>
      <w:sz w:val="20"/>
      <w:szCs w:val="24"/>
      <w:lang w:val="de-DE" w:eastAsia="de-DE"/>
    </w:rPr>
  </w:style>
  <w:style w:type="paragraph" w:styleId="Titlu1">
    <w:name w:val="heading 1"/>
    <w:basedOn w:val="Normal"/>
    <w:next w:val="Normal"/>
    <w:link w:val="Titlu1Caracter"/>
    <w:qFormat/>
    <w:rsid w:val="007F4456"/>
    <w:pPr>
      <w:keepNext/>
      <w:numPr>
        <w:numId w:val="3"/>
      </w:numPr>
      <w:spacing w:before="360" w:after="60"/>
      <w:ind w:left="431" w:hanging="431"/>
      <w:outlineLvl w:val="0"/>
    </w:pPr>
    <w:rPr>
      <w:rFonts w:ascii="Rockwell" w:hAnsi="Rockwell" w:cs="Arial"/>
      <w:bCs/>
      <w:color w:val="C00000"/>
      <w:kern w:val="32"/>
      <w:sz w:val="40"/>
      <w:szCs w:val="32"/>
    </w:rPr>
  </w:style>
  <w:style w:type="paragraph" w:styleId="Titlu2">
    <w:name w:val="heading 2"/>
    <w:basedOn w:val="Normal"/>
    <w:next w:val="Normal"/>
    <w:link w:val="Titlu2Caracter"/>
    <w:qFormat/>
    <w:rsid w:val="00576239"/>
    <w:pPr>
      <w:keepNext/>
      <w:numPr>
        <w:ilvl w:val="1"/>
        <w:numId w:val="8"/>
      </w:numPr>
      <w:spacing w:after="60"/>
      <w:outlineLvl w:val="1"/>
    </w:pPr>
    <w:rPr>
      <w:rFonts w:ascii="Rockwell" w:hAnsi="Rockwell" w:cs="Arial"/>
      <w:bCs/>
      <w:i/>
      <w:iCs/>
      <w:color w:val="C00000"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563629"/>
    <w:pPr>
      <w:keepNext/>
      <w:numPr>
        <w:ilvl w:val="2"/>
        <w:numId w:val="8"/>
      </w:numPr>
      <w:spacing w:after="60"/>
      <w:outlineLvl w:val="2"/>
    </w:pPr>
    <w:rPr>
      <w:rFonts w:ascii="Rockwell" w:hAnsi="Rockwell" w:cs="Arial"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C2D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F4456"/>
    <w:rPr>
      <w:rFonts w:ascii="Rockwell" w:hAnsi="Rockwell" w:cs="Arial"/>
      <w:bCs/>
      <w:color w:val="C00000"/>
      <w:kern w:val="32"/>
      <w:sz w:val="40"/>
      <w:szCs w:val="32"/>
      <w:lang w:val="de-DE" w:eastAsia="de-DE"/>
    </w:rPr>
  </w:style>
  <w:style w:type="character" w:customStyle="1" w:styleId="Titlu2Caracter">
    <w:name w:val="Titlu 2 Caracter"/>
    <w:basedOn w:val="Fontdeparagrafimplicit"/>
    <w:link w:val="Titlu2"/>
    <w:rsid w:val="00576239"/>
    <w:rPr>
      <w:rFonts w:ascii="Rockwell" w:hAnsi="Rockwell" w:cs="Arial"/>
      <w:bCs/>
      <w:i/>
      <w:iCs/>
      <w:color w:val="C00000"/>
      <w:sz w:val="28"/>
      <w:szCs w:val="28"/>
      <w:lang w:val="de-DE" w:eastAsia="de-DE"/>
    </w:rPr>
  </w:style>
  <w:style w:type="character" w:customStyle="1" w:styleId="Titlu3Caracter">
    <w:name w:val="Titlu 3 Caracter"/>
    <w:basedOn w:val="Fontdeparagrafimplicit"/>
    <w:link w:val="Titlu3"/>
    <w:rsid w:val="00F77DCF"/>
    <w:rPr>
      <w:rFonts w:ascii="Rockwell" w:hAnsi="Rockwell" w:cs="Arial"/>
      <w:bCs/>
      <w:sz w:val="26"/>
      <w:szCs w:val="26"/>
      <w:lang w:val="de-DE" w:eastAsia="de-DE"/>
    </w:rPr>
  </w:style>
  <w:style w:type="paragraph" w:styleId="Titlu">
    <w:name w:val="Title"/>
    <w:basedOn w:val="Normal"/>
    <w:next w:val="Normal"/>
    <w:link w:val="TitluCaracter"/>
    <w:uiPriority w:val="10"/>
    <w:qFormat/>
    <w:rsid w:val="00F77DCF"/>
    <w:pPr>
      <w:pBdr>
        <w:bottom w:val="single" w:sz="8" w:space="4" w:color="4F81BD" w:themeColor="accent1"/>
      </w:pBdr>
      <w:spacing w:before="0" w:after="300"/>
      <w:contextualSpacing/>
    </w:pPr>
    <w:rPr>
      <w:rFonts w:ascii="Rockwell" w:eastAsiaTheme="majorEastAsia" w:hAnsi="Rockwel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77DCF"/>
    <w:rPr>
      <w:rFonts w:ascii="Rockwell" w:eastAsiaTheme="majorEastAsia" w:hAnsi="Rockwell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Listparagraf">
    <w:name w:val="List Paragraph"/>
    <w:basedOn w:val="Normal"/>
    <w:uiPriority w:val="34"/>
    <w:qFormat/>
    <w:rsid w:val="00A91ACD"/>
    <w:pPr>
      <w:ind w:left="720"/>
      <w:contextualSpacing/>
    </w:pPr>
  </w:style>
  <w:style w:type="character" w:customStyle="1" w:styleId="hps">
    <w:name w:val="hps"/>
    <w:basedOn w:val="Fontdeparagrafimplicit"/>
    <w:rsid w:val="00A82554"/>
  </w:style>
  <w:style w:type="paragraph" w:styleId="TextnBalon">
    <w:name w:val="Balloon Text"/>
    <w:basedOn w:val="Normal"/>
    <w:link w:val="TextnBalonCaracter"/>
    <w:uiPriority w:val="99"/>
    <w:semiHidden/>
    <w:unhideWhenUsed/>
    <w:rsid w:val="00A8255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2554"/>
    <w:rPr>
      <w:rFonts w:ascii="Tahoma" w:hAnsi="Tahoma" w:cs="Tahoma"/>
      <w:sz w:val="16"/>
      <w:szCs w:val="16"/>
      <w:lang w:val="de-DE" w:eastAsia="de-DE"/>
    </w:rPr>
  </w:style>
  <w:style w:type="paragraph" w:styleId="NormalWeb">
    <w:name w:val="Normal (Web)"/>
    <w:basedOn w:val="Normal"/>
    <w:uiPriority w:val="99"/>
    <w:rsid w:val="00443365"/>
    <w:pPr>
      <w:spacing w:beforeLines="1" w:afterLines="1"/>
    </w:pPr>
    <w:rPr>
      <w:rFonts w:ascii="Times" w:hAnsi="Times"/>
      <w:szCs w:val="20"/>
      <w:lang w:val="es-ES_tradnl" w:eastAsia="en-US"/>
    </w:rPr>
  </w:style>
  <w:style w:type="character" w:styleId="Robust">
    <w:name w:val="Strong"/>
    <w:basedOn w:val="Fontdeparagrafimplicit"/>
    <w:uiPriority w:val="22"/>
    <w:qFormat/>
    <w:rsid w:val="00443365"/>
    <w:rPr>
      <w:b/>
    </w:rPr>
  </w:style>
  <w:style w:type="character" w:styleId="Hyperlink">
    <w:name w:val="Hyperlink"/>
    <w:basedOn w:val="Fontdeparagrafimplicit"/>
    <w:uiPriority w:val="99"/>
    <w:unhideWhenUsed/>
    <w:rsid w:val="00365895"/>
    <w:rPr>
      <w:color w:val="0000FF" w:themeColor="hyperlink"/>
      <w:u w:val="single"/>
    </w:rPr>
  </w:style>
  <w:style w:type="character" w:customStyle="1" w:styleId="atn">
    <w:name w:val="atn"/>
    <w:basedOn w:val="Fontdeparagrafimplicit"/>
    <w:rsid w:val="00C36D03"/>
  </w:style>
  <w:style w:type="character" w:customStyle="1" w:styleId="taginput-container">
    <w:name w:val="taginput-container"/>
    <w:rsid w:val="008D5A85"/>
  </w:style>
  <w:style w:type="paragraph" w:styleId="Antet">
    <w:name w:val="header"/>
    <w:basedOn w:val="Normal"/>
    <w:link w:val="AntetCaracter"/>
    <w:uiPriority w:val="99"/>
    <w:unhideWhenUsed/>
    <w:rsid w:val="00564BC5"/>
    <w:pPr>
      <w:tabs>
        <w:tab w:val="center" w:pos="4536"/>
        <w:tab w:val="right" w:pos="9072"/>
      </w:tabs>
      <w:spacing w:before="0"/>
    </w:pPr>
  </w:style>
  <w:style w:type="character" w:customStyle="1" w:styleId="AntetCaracter">
    <w:name w:val="Antet Caracter"/>
    <w:basedOn w:val="Fontdeparagrafimplicit"/>
    <w:link w:val="Antet"/>
    <w:uiPriority w:val="99"/>
    <w:rsid w:val="00564BC5"/>
    <w:rPr>
      <w:rFonts w:ascii="Lucida Sans Unicode" w:hAnsi="Lucida Sans Unicode" w:cs="Times New Roman"/>
      <w:sz w:val="20"/>
      <w:szCs w:val="24"/>
      <w:lang w:val="de-DE" w:eastAsia="de-DE"/>
    </w:rPr>
  </w:style>
  <w:style w:type="paragraph" w:styleId="Subsol">
    <w:name w:val="footer"/>
    <w:basedOn w:val="Normal"/>
    <w:link w:val="SubsolCaracter"/>
    <w:uiPriority w:val="99"/>
    <w:unhideWhenUsed/>
    <w:rsid w:val="00564BC5"/>
    <w:pPr>
      <w:tabs>
        <w:tab w:val="center" w:pos="4536"/>
        <w:tab w:val="right" w:pos="9072"/>
      </w:tabs>
      <w:spacing w:before="0"/>
    </w:pPr>
  </w:style>
  <w:style w:type="character" w:customStyle="1" w:styleId="SubsolCaracter">
    <w:name w:val="Subsol Caracter"/>
    <w:basedOn w:val="Fontdeparagrafimplicit"/>
    <w:link w:val="Subsol"/>
    <w:uiPriority w:val="99"/>
    <w:rsid w:val="00564BC5"/>
    <w:rPr>
      <w:rFonts w:ascii="Lucida Sans Unicode" w:hAnsi="Lucida Sans Unicode" w:cs="Times New Roman"/>
      <w:sz w:val="20"/>
      <w:szCs w:val="24"/>
      <w:lang w:val="de-DE" w:eastAsia="de-DE"/>
    </w:rPr>
  </w:style>
  <w:style w:type="paragraph" w:customStyle="1" w:styleId="berschrift">
    <w:name w:val="Überschrift"/>
    <w:basedOn w:val="Normal"/>
    <w:next w:val="Normal"/>
    <w:rsid w:val="00564BC5"/>
    <w:pPr>
      <w:suppressAutoHyphens/>
      <w:spacing w:before="0" w:after="300"/>
      <w:contextualSpacing/>
    </w:pPr>
    <w:rPr>
      <w:rFonts w:ascii="Rockwell" w:hAnsi="Rockwell"/>
      <w:color w:val="17365D"/>
      <w:spacing w:val="5"/>
      <w:kern w:val="1"/>
      <w:sz w:val="52"/>
      <w:szCs w:val="52"/>
      <w:lang w:eastAsia="zh-CN"/>
    </w:rPr>
  </w:style>
  <w:style w:type="character" w:customStyle="1" w:styleId="skypec2ctextspan">
    <w:name w:val="skype_c2c_text_span"/>
    <w:basedOn w:val="Fontdeparagrafimplicit"/>
    <w:rsid w:val="00E02C58"/>
  </w:style>
  <w:style w:type="paragraph" w:styleId="Frspaiere">
    <w:name w:val="No Spacing"/>
    <w:uiPriority w:val="1"/>
    <w:qFormat/>
    <w:rsid w:val="00AC24C1"/>
    <w:pPr>
      <w:spacing w:after="0" w:line="240" w:lineRule="auto"/>
    </w:pPr>
    <w:rPr>
      <w:rFonts w:ascii="Lucida Sans Unicode" w:hAnsi="Lucida Sans Unicode" w:cs="Times New Roman"/>
      <w:sz w:val="20"/>
      <w:szCs w:val="24"/>
      <w:lang w:val="de-DE" w:eastAsia="de-DE"/>
    </w:rPr>
  </w:style>
  <w:style w:type="paragraph" w:customStyle="1" w:styleId="TextBody">
    <w:name w:val="Text Body"/>
    <w:basedOn w:val="Normal"/>
    <w:uiPriority w:val="99"/>
    <w:rsid w:val="00FE36E2"/>
    <w:pPr>
      <w:suppressAutoHyphens/>
      <w:spacing w:before="0" w:after="120" w:line="100" w:lineRule="atLeast"/>
    </w:pPr>
    <w:rPr>
      <w:rFonts w:ascii="Arial" w:hAnsi="Arial" w:cs="Arial"/>
      <w:color w:val="00000A"/>
      <w:sz w:val="24"/>
      <w:lang w:val="en-GB" w:eastAsia="en-US"/>
    </w:rPr>
  </w:style>
  <w:style w:type="paragraph" w:customStyle="1" w:styleId="DefaultStyle">
    <w:name w:val="Default Style"/>
    <w:uiPriority w:val="99"/>
    <w:rsid w:val="00AE3F19"/>
    <w:pPr>
      <w:suppressAutoHyphens/>
      <w:spacing w:after="0" w:line="100" w:lineRule="atLeast"/>
    </w:pPr>
    <w:rPr>
      <w:rFonts w:ascii="Arial" w:hAnsi="Arial" w:cs="Arial"/>
      <w:color w:val="00000A"/>
      <w:sz w:val="24"/>
      <w:szCs w:val="24"/>
      <w:lang w:val="en-GB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C2D4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val="de-DE" w:eastAsia="de-DE"/>
    </w:rPr>
  </w:style>
  <w:style w:type="paragraph" w:customStyle="1" w:styleId="heading2plain">
    <w:name w:val="heading 2 plain"/>
    <w:basedOn w:val="Titlu2"/>
    <w:uiPriority w:val="99"/>
    <w:rsid w:val="007C2D40"/>
    <w:pPr>
      <w:keepNext w:val="0"/>
      <w:keepLines/>
      <w:numPr>
        <w:ilvl w:val="0"/>
        <w:numId w:val="0"/>
      </w:numPr>
      <w:tabs>
        <w:tab w:val="left" w:pos="720"/>
      </w:tabs>
      <w:suppressAutoHyphens/>
      <w:spacing w:before="60" w:line="100" w:lineRule="atLeast"/>
      <w:jc w:val="center"/>
    </w:pPr>
    <w:rPr>
      <w:rFonts w:ascii="Arial" w:hAnsi="Arial"/>
      <w:b/>
      <w:i w:val="0"/>
      <w:iCs w:val="0"/>
      <w:color w:val="00000A"/>
      <w:sz w:val="24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v2.tender-service.co.uk/images/h-bg-w__v2.6.3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9D36F-4E8B-42E5-A485-6488EC5C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 Service Srl</dc:creator>
  <cp:keywords>Declaratie;art.165;Legea 98 2016;achizitii publice</cp:keywords>
  <cp:lastModifiedBy>Integra Voineasa</cp:lastModifiedBy>
  <cp:revision>5</cp:revision>
  <dcterms:created xsi:type="dcterms:W3CDTF">2017-08-09T12:30:00Z</dcterms:created>
  <dcterms:modified xsi:type="dcterms:W3CDTF">2020-07-02T10:54:00Z</dcterms:modified>
</cp:coreProperties>
</file>